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7C79D6" w:rsidP="002F681B">
      <w:pPr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Allegato C</w:t>
      </w:r>
    </w:p>
    <w:p w:rsidR="005F69B2" w:rsidRPr="007C79D6" w:rsidRDefault="007C79D6" w:rsidP="007C79D6">
      <w:pPr>
        <w:spacing w:after="120"/>
        <w:ind w:left="113" w:right="15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C79D6">
        <w:rPr>
          <w:rFonts w:asciiTheme="minorHAnsi" w:hAnsiTheme="minorHAnsi" w:cstheme="minorHAnsi"/>
          <w:b/>
          <w:sz w:val="32"/>
          <w:szCs w:val="32"/>
        </w:rPr>
        <w:t>MODELLO DI PROPOSTA FORMATIVA</w:t>
      </w:r>
    </w:p>
    <w:p w:rsidR="00410AD9" w:rsidRPr="003C14D0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“PON… te per il futuro: @</w:t>
      </w:r>
      <w:proofErr w:type="spellStart"/>
      <w:r w:rsidRPr="003C14D0">
        <w:rPr>
          <w:rFonts w:ascii="Calibri" w:hAnsi="Calibri" w:cs="Calibri"/>
          <w:b/>
          <w:spacing w:val="10"/>
        </w:rPr>
        <w:t>pprendiamo</w:t>
      </w:r>
      <w:proofErr w:type="spellEnd"/>
      <w:r w:rsidRPr="003C14D0">
        <w:rPr>
          <w:rFonts w:ascii="Calibri" w:hAnsi="Calibri" w:cs="Calibri"/>
          <w:b/>
          <w:spacing w:val="10"/>
        </w:rPr>
        <w:t xml:space="preserve"> in gioco”</w:t>
      </w:r>
    </w:p>
    <w:p w:rsidR="00410AD9" w:rsidRPr="003C14D0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Codice identificativo del progetto: 10.2.1A-FSEPON-CA-2017-474</w:t>
      </w:r>
    </w:p>
    <w:p w:rsidR="00410AD9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CUP: D57I18000040007</w:t>
      </w:r>
    </w:p>
    <w:p w:rsidR="000352D1" w:rsidRPr="003C14D0" w:rsidRDefault="000352D1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>
        <w:rPr>
          <w:rFonts w:ascii="Calibri" w:hAnsi="Calibri" w:cs="Calibri"/>
          <w:b/>
          <w:spacing w:val="10"/>
        </w:rPr>
        <w:t>Modulo “</w:t>
      </w:r>
      <w:proofErr w:type="spellStart"/>
      <w:r w:rsidR="00695276">
        <w:rPr>
          <w:rFonts w:ascii="Calibri" w:hAnsi="Calibri" w:cs="Calibri"/>
          <w:b/>
          <w:spacing w:val="10"/>
        </w:rPr>
        <w:t>Percussi</w:t>
      </w:r>
      <w:proofErr w:type="spellEnd"/>
      <w:r w:rsidR="00695276">
        <w:rPr>
          <w:rFonts w:ascii="Calibri" w:hAnsi="Calibri" w:cs="Calibri"/>
          <w:b/>
          <w:spacing w:val="10"/>
        </w:rPr>
        <w:t>-ON</w:t>
      </w:r>
      <w:r>
        <w:rPr>
          <w:rFonts w:ascii="Calibri" w:hAnsi="Calibri" w:cs="Calibri"/>
          <w:b/>
          <w:spacing w:val="10"/>
        </w:rPr>
        <w:t>”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  <w:sz w:val="16"/>
          <w:szCs w:val="16"/>
        </w:rPr>
      </w:pP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 xml:space="preserve">Al Dirigente Scolastico del 1° Circolo Didattico 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 xml:space="preserve">“G. </w:t>
      </w:r>
      <w:proofErr w:type="spellStart"/>
      <w:r w:rsidRPr="003C14D0">
        <w:rPr>
          <w:rFonts w:ascii="Calibri" w:hAnsi="Calibri" w:cs="Calibri"/>
          <w:spacing w:val="10"/>
        </w:rPr>
        <w:t>Sequino</w:t>
      </w:r>
      <w:proofErr w:type="spellEnd"/>
      <w:r w:rsidRPr="003C14D0">
        <w:rPr>
          <w:rFonts w:ascii="Calibri" w:hAnsi="Calibri" w:cs="Calibri"/>
          <w:spacing w:val="10"/>
        </w:rPr>
        <w:t>”</w:t>
      </w:r>
    </w:p>
    <w:p w:rsidR="00410AD9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>Mugnano di Napoli (NA)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56"/>
        <w:gridCol w:w="671"/>
        <w:gridCol w:w="349"/>
        <w:gridCol w:w="767"/>
        <w:gridCol w:w="283"/>
        <w:gridCol w:w="302"/>
        <w:gridCol w:w="2447"/>
        <w:gridCol w:w="567"/>
        <w:gridCol w:w="739"/>
        <w:gridCol w:w="1492"/>
        <w:gridCol w:w="708"/>
        <w:gridCol w:w="775"/>
      </w:tblGrid>
      <w:tr w:rsidR="00410AD9" w:rsidRPr="00410AD9" w:rsidTr="00025C80">
        <w:trPr>
          <w:trHeight w:val="47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nato</w:t>
            </w:r>
            <w:proofErr w:type="gramEnd"/>
            <w:r w:rsidRPr="00410AD9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410AD9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410AD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codice</w:t>
            </w:r>
            <w:proofErr w:type="gramEnd"/>
            <w:r w:rsidRPr="00410AD9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</w:tr>
    </w:tbl>
    <w:p w:rsidR="00410AD9" w:rsidRDefault="00410AD9" w:rsidP="00410AD9">
      <w:pPr>
        <w:jc w:val="both"/>
        <w:rPr>
          <w:color w:val="000000" w:themeColor="text1"/>
        </w:rPr>
      </w:pPr>
    </w:p>
    <w:p w:rsidR="00410AD9" w:rsidRDefault="00410AD9" w:rsidP="00410AD9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Pr="008251CE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Pr="009B19CA">
        <w:rPr>
          <w:rFonts w:asciiTheme="minorHAnsi" w:hAnsiTheme="minorHAnsi" w:cstheme="minorHAnsi"/>
          <w:b/>
        </w:rPr>
        <w:t>n. 1</w:t>
      </w:r>
      <w:r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 xml:space="preserve">ESPERTO </w:t>
      </w:r>
      <w:r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0352D1">
        <w:rPr>
          <w:rFonts w:asciiTheme="minorHAnsi" w:hAnsiTheme="minorHAnsi" w:cstheme="minorHAnsi"/>
        </w:rPr>
        <w:t xml:space="preserve"> </w:t>
      </w:r>
      <w:r w:rsidR="00695276">
        <w:rPr>
          <w:rFonts w:asciiTheme="minorHAnsi" w:hAnsiTheme="minorHAnsi" w:cstheme="minorHAnsi"/>
          <w:b/>
        </w:rPr>
        <w:t>“Percussi-ON</w:t>
      </w:r>
      <w:r w:rsidR="000352D1" w:rsidRPr="000352D1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>
        <w:rPr>
          <w:rFonts w:asciiTheme="minorHAnsi" w:hAnsiTheme="minorHAnsi" w:cstheme="minorHAnsi"/>
        </w:rPr>
        <w:t xml:space="preserve">progetto </w:t>
      </w:r>
      <w:r w:rsidRPr="00A861EB">
        <w:rPr>
          <w:rFonts w:asciiTheme="minorHAnsi" w:hAnsiTheme="minorHAnsi" w:cstheme="minorHAnsi"/>
        </w:rPr>
        <w:t>“PON… te per il futuro: @</w:t>
      </w:r>
      <w:proofErr w:type="spellStart"/>
      <w:r w:rsidRPr="00A861EB">
        <w:rPr>
          <w:rFonts w:asciiTheme="minorHAnsi" w:hAnsiTheme="minorHAnsi" w:cstheme="minorHAnsi"/>
        </w:rPr>
        <w:t>pprendiamo</w:t>
      </w:r>
      <w:proofErr w:type="spellEnd"/>
      <w:r w:rsidRPr="00A861EB">
        <w:rPr>
          <w:rFonts w:asciiTheme="minorHAnsi" w:hAnsiTheme="minorHAnsi" w:cstheme="minorHAnsi"/>
        </w:rPr>
        <w:t xml:space="preserve"> in gioco”</w:t>
      </w:r>
    </w:p>
    <w:p w:rsidR="00410AD9" w:rsidRDefault="00410AD9" w:rsidP="00737CD0">
      <w:pPr>
        <w:pStyle w:val="Corpotesto"/>
        <w:ind w:left="0"/>
        <w:rPr>
          <w:rFonts w:asciiTheme="minorHAnsi" w:hAnsiTheme="minorHAnsi" w:cstheme="minorHAnsi"/>
        </w:rPr>
      </w:pPr>
    </w:p>
    <w:p w:rsidR="004C1F4C" w:rsidRPr="006B4323" w:rsidRDefault="007C79D6" w:rsidP="006B4323">
      <w:pPr>
        <w:spacing w:after="120"/>
        <w:ind w:left="4496"/>
        <w:rPr>
          <w:rFonts w:asciiTheme="minorHAnsi" w:hAnsiTheme="minorHAnsi" w:cstheme="minorHAnsi"/>
          <w:b/>
        </w:rPr>
      </w:pPr>
      <w:bookmarkStart w:id="0" w:name="_GoBack"/>
      <w:bookmarkEnd w:id="0"/>
      <w:r>
        <w:rPr>
          <w:rFonts w:asciiTheme="minorHAnsi" w:hAnsiTheme="minorHAnsi" w:cstheme="minorHAnsi"/>
          <w:b/>
        </w:rPr>
        <w:t>PRESENTA</w:t>
      </w:r>
    </w:p>
    <w:p w:rsidR="00025C80" w:rsidRDefault="004110C8" w:rsidP="000352D1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</w:t>
      </w:r>
      <w:r w:rsidR="00410AD9">
        <w:rPr>
          <w:rFonts w:asciiTheme="minorHAnsi" w:hAnsiTheme="minorHAnsi" w:cstheme="minorHAnsi"/>
        </w:rPr>
        <w:t>seguente</w:t>
      </w:r>
      <w:r>
        <w:rPr>
          <w:rFonts w:asciiTheme="minorHAnsi" w:hAnsiTheme="minorHAnsi" w:cstheme="minorHAnsi"/>
        </w:rPr>
        <w:t xml:space="preserve"> proposta formativa</w:t>
      </w:r>
      <w:r w:rsidR="004A0C59" w:rsidRPr="008251CE">
        <w:rPr>
          <w:rFonts w:asciiTheme="minorHAnsi" w:hAnsiTheme="minorHAnsi" w:cstheme="minorHAnsi"/>
        </w:rPr>
        <w:t>:</w:t>
      </w:r>
    </w:p>
    <w:p w:rsidR="000352D1" w:rsidRDefault="000352D1" w:rsidP="000352D1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0E30C7" w:rsidRPr="005C490A" w:rsidTr="000352D1">
        <w:tc>
          <w:tcPr>
            <w:tcW w:w="9785" w:type="dxa"/>
            <w:tcBorders>
              <w:bottom w:val="nil"/>
            </w:tcBorders>
            <w:vAlign w:val="center"/>
          </w:tcPr>
          <w:p w:rsidR="000E30C7" w:rsidRPr="009C4210" w:rsidRDefault="000E30C7" w:rsidP="000E30C7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Originalità della proposta progettuale</w:t>
            </w:r>
          </w:p>
        </w:tc>
      </w:tr>
      <w:tr w:rsidR="004110C8" w:rsidRPr="005C490A" w:rsidTr="000352D1">
        <w:tc>
          <w:tcPr>
            <w:tcW w:w="9785" w:type="dxa"/>
            <w:tcBorders>
              <w:top w:val="nil"/>
            </w:tcBorders>
            <w:shd w:val="clear" w:color="auto" w:fill="auto"/>
            <w:vAlign w:val="center"/>
          </w:tcPr>
          <w:p w:rsidR="005C490A" w:rsidRPr="000E30C7" w:rsidRDefault="005C490A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>Descrivere le attività che si intende mettere in campo per la realizzazione del modulo facendo riferimento agli elementi di innovatività e originalità della proposta</w:t>
            </w:r>
          </w:p>
          <w:p w:rsidR="000E30C7" w:rsidRPr="000E30C7" w:rsidRDefault="000E30C7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4110C8" w:rsidTr="000352D1">
        <w:tc>
          <w:tcPr>
            <w:tcW w:w="9785" w:type="dxa"/>
            <w:vAlign w:val="center"/>
          </w:tcPr>
          <w:p w:rsidR="004110C8" w:rsidRDefault="004110C8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Pr="009C4210" w:rsidRDefault="009C4210" w:rsidP="009C4210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Uso di metodologie innovative nella didattica</w:t>
            </w: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Default="009C4210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>Descrivere le metodologie utilizzate, con particolare riferimento alla ricaduta sul coinvolgimento attivo e sul protagonismo degli alunni. Individuare la/le metodologie e le tecniche didattiche utilizzate in coerenza con le azioni proposte.</w:t>
            </w:r>
          </w:p>
          <w:p w:rsidR="009C4210" w:rsidRPr="009C4210" w:rsidRDefault="009C4210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Default="009C4210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lastRenderedPageBreak/>
              <w:t>Impiego di software applicativi specifici per l'apprendimento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nella realizzazione del modulo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>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e/o piattaforme web 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 xml:space="preserve">che saranno utilizzate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e gli strumenti 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 xml:space="preserve">che saranno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imp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>iegati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Coerenza con gli obiettivi del modulo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 e a quelli specifici di ciascun modulo evidenziando la coerenza degli stessi con le azioni proposte e in che modo queste ultime concorrano al loro conseguimento</w:t>
            </w:r>
            <w:r w:rsidR="009E0B52"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Ricaduta nella scuola e sul territorio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Evidenziare la coerenza con il Piano dell’offerta formativa della scuola e la capacità dell’azione progettuale di avere una ricaduta a lungo termine sugli alunni coinvolti. </w:t>
            </w:r>
          </w:p>
          <w:p w:rsidR="002F681B" w:rsidRPr="009C4210" w:rsidRDefault="002F681B" w:rsidP="0005198F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4110C8" w:rsidRDefault="005C490A" w:rsidP="005C490A">
      <w:pPr>
        <w:pStyle w:val="Corpotesto"/>
        <w:tabs>
          <w:tab w:val="left" w:pos="2204"/>
        </w:tabs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AE3" w:rsidRDefault="00195AE3" w:rsidP="009B5FDF">
      <w:r>
        <w:separator/>
      </w:r>
    </w:p>
  </w:endnote>
  <w:endnote w:type="continuationSeparator" w:id="0">
    <w:p w:rsidR="00195AE3" w:rsidRDefault="00195AE3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AE3" w:rsidRDefault="00195AE3" w:rsidP="009B5FDF">
      <w:r>
        <w:separator/>
      </w:r>
    </w:p>
  </w:footnote>
  <w:footnote w:type="continuationSeparator" w:id="0">
    <w:p w:rsidR="00195AE3" w:rsidRDefault="00195AE3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25C80"/>
    <w:rsid w:val="000352D1"/>
    <w:rsid w:val="0009310F"/>
    <w:rsid w:val="000E30C7"/>
    <w:rsid w:val="00195AE3"/>
    <w:rsid w:val="001A22EF"/>
    <w:rsid w:val="001F669D"/>
    <w:rsid w:val="002B59AF"/>
    <w:rsid w:val="002F681B"/>
    <w:rsid w:val="00410AD9"/>
    <w:rsid w:val="004110C8"/>
    <w:rsid w:val="004A0C59"/>
    <w:rsid w:val="004C1F4C"/>
    <w:rsid w:val="0059561D"/>
    <w:rsid w:val="005C490A"/>
    <w:rsid w:val="005E7621"/>
    <w:rsid w:val="005F69B2"/>
    <w:rsid w:val="0062662C"/>
    <w:rsid w:val="00695276"/>
    <w:rsid w:val="006B4323"/>
    <w:rsid w:val="006B72D8"/>
    <w:rsid w:val="00737CD0"/>
    <w:rsid w:val="007C79D6"/>
    <w:rsid w:val="008251CE"/>
    <w:rsid w:val="009B19CA"/>
    <w:rsid w:val="009B5FDF"/>
    <w:rsid w:val="009C4210"/>
    <w:rsid w:val="009E0B52"/>
    <w:rsid w:val="00A13B2F"/>
    <w:rsid w:val="00BA2B6A"/>
    <w:rsid w:val="00BB0CEC"/>
    <w:rsid w:val="00C87485"/>
    <w:rsid w:val="00E22D1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41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C490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2018-12-17T08:30:00Z</dcterms:created>
  <dcterms:modified xsi:type="dcterms:W3CDTF">2018-12-17T11:41:00Z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